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55" w:rsidRDefault="00657555" w:rsidP="00657555">
      <w:pPr>
        <w:rPr>
          <w:rFonts w:ascii="宋体" w:eastAsia="宋体" w:hAnsi="宋体"/>
          <w:b/>
          <w:sz w:val="40"/>
          <w:szCs w:val="44"/>
        </w:rPr>
      </w:pPr>
      <w:r>
        <w:rPr>
          <w:rFonts w:ascii="宋体" w:eastAsia="宋体" w:hAnsi="宋体" w:hint="eastAsia"/>
          <w:b/>
          <w:sz w:val="32"/>
          <w:szCs w:val="32"/>
        </w:rPr>
        <w:t>附件</w:t>
      </w:r>
      <w:r w:rsidR="009E4A63">
        <w:rPr>
          <w:rFonts w:ascii="宋体" w:eastAsia="宋体" w:hAnsi="宋体" w:hint="eastAsia"/>
          <w:b/>
          <w:sz w:val="32"/>
          <w:szCs w:val="32"/>
        </w:rPr>
        <w:t xml:space="preserve"> </w:t>
      </w:r>
      <w:r w:rsidR="009E4A63">
        <w:rPr>
          <w:rFonts w:ascii="宋体" w:eastAsia="宋体" w:hAnsi="宋体"/>
          <w:b/>
          <w:sz w:val="32"/>
          <w:szCs w:val="32"/>
        </w:rPr>
        <w:t xml:space="preserve"> </w:t>
      </w:r>
      <w:r w:rsidRPr="00657555">
        <w:rPr>
          <w:rFonts w:ascii="宋体" w:eastAsia="宋体" w:hAnsi="宋体" w:hint="eastAsia"/>
          <w:b/>
          <w:sz w:val="40"/>
          <w:szCs w:val="44"/>
        </w:rPr>
        <w:t>重庆医科大学</w:t>
      </w:r>
      <w:r w:rsidR="006E2305">
        <w:rPr>
          <w:rFonts w:ascii="宋体" w:eastAsia="宋体" w:hAnsi="宋体" w:hint="eastAsia"/>
          <w:b/>
          <w:sz w:val="40"/>
          <w:szCs w:val="44"/>
        </w:rPr>
        <w:t>首届</w:t>
      </w:r>
      <w:r>
        <w:rPr>
          <w:rFonts w:ascii="宋体" w:eastAsia="宋体" w:hAnsi="宋体" w:hint="eastAsia"/>
          <w:b/>
          <w:sz w:val="40"/>
          <w:szCs w:val="44"/>
        </w:rPr>
        <w:t>研究生</w:t>
      </w:r>
      <w:r w:rsidR="006E2305">
        <w:rPr>
          <w:rFonts w:ascii="宋体" w:eastAsia="宋体" w:hAnsi="宋体" w:hint="eastAsia"/>
          <w:b/>
          <w:sz w:val="40"/>
          <w:szCs w:val="44"/>
        </w:rPr>
        <w:t>课程</w:t>
      </w:r>
      <w:r w:rsidR="006E2305">
        <w:rPr>
          <w:rFonts w:ascii="宋体" w:eastAsia="宋体" w:hAnsi="宋体"/>
          <w:b/>
          <w:sz w:val="40"/>
          <w:szCs w:val="44"/>
        </w:rPr>
        <w:t>思政论坛</w:t>
      </w:r>
    </w:p>
    <w:p w:rsidR="00253A5B" w:rsidRDefault="006E2305" w:rsidP="006E2305">
      <w:pPr>
        <w:jc w:val="center"/>
        <w:rPr>
          <w:rFonts w:ascii="宋体" w:eastAsia="宋体" w:hAnsi="宋体"/>
          <w:b/>
          <w:sz w:val="28"/>
          <w:szCs w:val="32"/>
        </w:rPr>
      </w:pPr>
      <w:r>
        <w:rPr>
          <w:rFonts w:ascii="宋体" w:eastAsia="宋体" w:hAnsi="宋体" w:hint="eastAsia"/>
          <w:b/>
          <w:sz w:val="28"/>
          <w:szCs w:val="32"/>
        </w:rPr>
        <w:t>研究生</w:t>
      </w:r>
      <w:r>
        <w:rPr>
          <w:rFonts w:ascii="宋体" w:eastAsia="宋体" w:hAnsi="宋体"/>
          <w:b/>
          <w:sz w:val="28"/>
          <w:szCs w:val="32"/>
        </w:rPr>
        <w:t>课程任课老师、研究生导师和研究生管理人员</w:t>
      </w:r>
      <w:r>
        <w:rPr>
          <w:rFonts w:ascii="宋体" w:eastAsia="宋体" w:hAnsi="宋体" w:hint="eastAsia"/>
          <w:b/>
          <w:sz w:val="28"/>
          <w:szCs w:val="32"/>
        </w:rPr>
        <w:t>参会</w:t>
      </w:r>
      <w:r>
        <w:rPr>
          <w:rFonts w:ascii="宋体" w:eastAsia="宋体" w:hAnsi="宋体"/>
          <w:b/>
          <w:sz w:val="28"/>
          <w:szCs w:val="32"/>
        </w:rPr>
        <w:t>要求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2815"/>
        <w:gridCol w:w="2934"/>
      </w:tblGrid>
      <w:tr w:rsidR="00514A44" w:rsidRPr="00823F9F" w:rsidTr="00B67390">
        <w:trPr>
          <w:trHeight w:val="567"/>
        </w:trPr>
        <w:tc>
          <w:tcPr>
            <w:tcW w:w="2547" w:type="dxa"/>
            <w:vAlign w:val="center"/>
          </w:tcPr>
          <w:p w:rsidR="00514A44" w:rsidRPr="00823F9F" w:rsidRDefault="00514A44" w:rsidP="006E2305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823F9F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2815" w:type="dxa"/>
            <w:vAlign w:val="center"/>
          </w:tcPr>
          <w:p w:rsidR="00514A44" w:rsidRPr="00823F9F" w:rsidRDefault="00514A44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823F9F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参会人数</w:t>
            </w:r>
          </w:p>
        </w:tc>
        <w:tc>
          <w:tcPr>
            <w:tcW w:w="2934" w:type="dxa"/>
            <w:vAlign w:val="center"/>
          </w:tcPr>
          <w:p w:rsidR="00514A44" w:rsidRPr="00823F9F" w:rsidRDefault="00514A44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823F9F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联系人</w:t>
            </w:r>
            <w:r w:rsidR="00A138A6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及</w:t>
            </w:r>
            <w:r w:rsidR="00A138A6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电话</w:t>
            </w:r>
          </w:p>
        </w:tc>
      </w:tr>
      <w:tr w:rsidR="00514A44" w:rsidRPr="00823F9F" w:rsidTr="00B67390">
        <w:trPr>
          <w:trHeight w:val="567"/>
        </w:trPr>
        <w:tc>
          <w:tcPr>
            <w:tcW w:w="2547" w:type="dxa"/>
            <w:vAlign w:val="center"/>
          </w:tcPr>
          <w:p w:rsidR="00514A44" w:rsidRPr="00823F9F" w:rsidRDefault="00053C47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第一临床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学院</w:t>
            </w:r>
          </w:p>
        </w:tc>
        <w:tc>
          <w:tcPr>
            <w:tcW w:w="2815" w:type="dxa"/>
            <w:vAlign w:val="center"/>
          </w:tcPr>
          <w:p w:rsidR="00514A44" w:rsidRPr="00823F9F" w:rsidRDefault="00B67390" w:rsidP="000079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40</w:t>
            </w:r>
          </w:p>
        </w:tc>
        <w:tc>
          <w:tcPr>
            <w:tcW w:w="2934" w:type="dxa"/>
            <w:vAlign w:val="center"/>
          </w:tcPr>
          <w:p w:rsidR="00514A44" w:rsidRPr="00823F9F" w:rsidRDefault="00514A44" w:rsidP="00514A4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4D268D" w:rsidRPr="00823F9F" w:rsidTr="00B67390">
        <w:trPr>
          <w:trHeight w:val="567"/>
        </w:trPr>
        <w:tc>
          <w:tcPr>
            <w:tcW w:w="2547" w:type="dxa"/>
            <w:vAlign w:val="center"/>
          </w:tcPr>
          <w:p w:rsidR="004D268D" w:rsidRPr="00823F9F" w:rsidRDefault="004D268D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23F9F">
              <w:rPr>
                <w:rFonts w:ascii="Times New Roman" w:eastAsia="宋体" w:hAnsi="Times New Roman" w:hint="eastAsia"/>
                <w:sz w:val="24"/>
                <w:szCs w:val="24"/>
              </w:rPr>
              <w:t>第二临床</w:t>
            </w:r>
            <w:r w:rsidRPr="00823F9F">
              <w:rPr>
                <w:rFonts w:ascii="Times New Roman" w:eastAsia="宋体" w:hAnsi="Times New Roman"/>
                <w:sz w:val="24"/>
                <w:szCs w:val="24"/>
              </w:rPr>
              <w:t>学院</w:t>
            </w:r>
          </w:p>
        </w:tc>
        <w:tc>
          <w:tcPr>
            <w:tcW w:w="2815" w:type="dxa"/>
            <w:vAlign w:val="center"/>
          </w:tcPr>
          <w:p w:rsidR="004D268D" w:rsidRPr="00823F9F" w:rsidRDefault="00B67390" w:rsidP="000079A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2934" w:type="dxa"/>
            <w:vAlign w:val="center"/>
          </w:tcPr>
          <w:p w:rsidR="004D268D" w:rsidRPr="00823F9F" w:rsidRDefault="004D268D" w:rsidP="004D268D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E2305" w:rsidRPr="00823F9F" w:rsidTr="00B67390">
        <w:trPr>
          <w:trHeight w:val="567"/>
        </w:trPr>
        <w:tc>
          <w:tcPr>
            <w:tcW w:w="2547" w:type="dxa"/>
            <w:vAlign w:val="center"/>
          </w:tcPr>
          <w:p w:rsidR="006E2305" w:rsidRPr="00823F9F" w:rsidRDefault="006E2305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23F9F">
              <w:rPr>
                <w:rFonts w:ascii="Times New Roman" w:eastAsia="宋体" w:hAnsi="Times New Roman" w:hint="eastAsia"/>
                <w:sz w:val="24"/>
                <w:szCs w:val="24"/>
              </w:rPr>
              <w:t>儿科学院</w:t>
            </w:r>
          </w:p>
        </w:tc>
        <w:tc>
          <w:tcPr>
            <w:tcW w:w="2815" w:type="dxa"/>
            <w:vAlign w:val="center"/>
          </w:tcPr>
          <w:p w:rsidR="006E2305" w:rsidRPr="00823F9F" w:rsidRDefault="00B67390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20</w:t>
            </w:r>
          </w:p>
        </w:tc>
        <w:tc>
          <w:tcPr>
            <w:tcW w:w="2934" w:type="dxa"/>
            <w:vAlign w:val="center"/>
          </w:tcPr>
          <w:p w:rsidR="006E2305" w:rsidRPr="00823F9F" w:rsidRDefault="006E2305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E2305" w:rsidRPr="00823F9F" w:rsidTr="00B67390">
        <w:trPr>
          <w:trHeight w:val="567"/>
        </w:trPr>
        <w:tc>
          <w:tcPr>
            <w:tcW w:w="2547" w:type="dxa"/>
            <w:vAlign w:val="center"/>
          </w:tcPr>
          <w:p w:rsidR="006E2305" w:rsidRPr="00823F9F" w:rsidRDefault="006E2305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口腔医学院</w:t>
            </w:r>
          </w:p>
        </w:tc>
        <w:tc>
          <w:tcPr>
            <w:tcW w:w="2815" w:type="dxa"/>
            <w:vAlign w:val="center"/>
          </w:tcPr>
          <w:p w:rsidR="006E2305" w:rsidRDefault="00B67390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20</w:t>
            </w:r>
          </w:p>
        </w:tc>
        <w:tc>
          <w:tcPr>
            <w:tcW w:w="2934" w:type="dxa"/>
            <w:vAlign w:val="center"/>
          </w:tcPr>
          <w:p w:rsidR="006E2305" w:rsidRPr="00823F9F" w:rsidRDefault="006E2305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E2305" w:rsidRPr="00823F9F" w:rsidTr="00B67390">
        <w:trPr>
          <w:trHeight w:val="567"/>
        </w:trPr>
        <w:tc>
          <w:tcPr>
            <w:tcW w:w="2547" w:type="dxa"/>
            <w:vAlign w:val="center"/>
          </w:tcPr>
          <w:p w:rsidR="006E2305" w:rsidRPr="00823F9F" w:rsidRDefault="006E2305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23F9F">
              <w:rPr>
                <w:rFonts w:ascii="Times New Roman" w:eastAsia="宋体" w:hAnsi="Times New Roman" w:hint="eastAsia"/>
                <w:sz w:val="24"/>
                <w:szCs w:val="24"/>
              </w:rPr>
              <w:t>第四</w:t>
            </w:r>
            <w:r w:rsidRPr="00823F9F">
              <w:rPr>
                <w:rFonts w:ascii="Times New Roman" w:eastAsia="宋体" w:hAnsi="Times New Roman"/>
                <w:sz w:val="24"/>
                <w:szCs w:val="24"/>
              </w:rPr>
              <w:t>临床学院</w:t>
            </w:r>
          </w:p>
        </w:tc>
        <w:tc>
          <w:tcPr>
            <w:tcW w:w="2815" w:type="dxa"/>
            <w:vAlign w:val="center"/>
          </w:tcPr>
          <w:p w:rsidR="006E2305" w:rsidRDefault="00B67390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2934" w:type="dxa"/>
            <w:vAlign w:val="center"/>
          </w:tcPr>
          <w:p w:rsidR="006E2305" w:rsidRPr="00823F9F" w:rsidRDefault="006E2305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E2305" w:rsidRPr="00823F9F" w:rsidTr="00B67390">
        <w:trPr>
          <w:trHeight w:val="567"/>
        </w:trPr>
        <w:tc>
          <w:tcPr>
            <w:tcW w:w="2547" w:type="dxa"/>
            <w:vAlign w:val="center"/>
          </w:tcPr>
          <w:p w:rsidR="006E2305" w:rsidRDefault="006E2305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第三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临床学院</w:t>
            </w:r>
          </w:p>
        </w:tc>
        <w:tc>
          <w:tcPr>
            <w:tcW w:w="2815" w:type="dxa"/>
            <w:vAlign w:val="center"/>
          </w:tcPr>
          <w:p w:rsidR="006E2305" w:rsidRPr="00823F9F" w:rsidRDefault="00B67390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2934" w:type="dxa"/>
            <w:vAlign w:val="center"/>
          </w:tcPr>
          <w:p w:rsidR="006E2305" w:rsidRPr="00823F9F" w:rsidRDefault="006E2305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E2305" w:rsidRPr="00823F9F" w:rsidTr="00B67390">
        <w:trPr>
          <w:trHeight w:val="567"/>
        </w:trPr>
        <w:tc>
          <w:tcPr>
            <w:tcW w:w="2547" w:type="dxa"/>
            <w:vAlign w:val="center"/>
          </w:tcPr>
          <w:p w:rsidR="006E2305" w:rsidRDefault="006E2305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附属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康复医院</w:t>
            </w:r>
          </w:p>
        </w:tc>
        <w:tc>
          <w:tcPr>
            <w:tcW w:w="2815" w:type="dxa"/>
            <w:vAlign w:val="center"/>
          </w:tcPr>
          <w:p w:rsidR="006E2305" w:rsidRPr="00823F9F" w:rsidRDefault="00B67390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2934" w:type="dxa"/>
            <w:vAlign w:val="center"/>
          </w:tcPr>
          <w:p w:rsidR="006E2305" w:rsidRPr="00823F9F" w:rsidRDefault="006E2305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E2305" w:rsidRPr="00823F9F" w:rsidTr="00B67390">
        <w:trPr>
          <w:trHeight w:val="567"/>
        </w:trPr>
        <w:tc>
          <w:tcPr>
            <w:tcW w:w="2547" w:type="dxa"/>
            <w:vAlign w:val="center"/>
          </w:tcPr>
          <w:p w:rsidR="006E2305" w:rsidRDefault="006E2305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国科大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重庆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学院）</w:t>
            </w:r>
          </w:p>
        </w:tc>
        <w:tc>
          <w:tcPr>
            <w:tcW w:w="2815" w:type="dxa"/>
            <w:vAlign w:val="center"/>
          </w:tcPr>
          <w:p w:rsidR="006E2305" w:rsidRPr="00823F9F" w:rsidRDefault="00B67390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2934" w:type="dxa"/>
            <w:vAlign w:val="center"/>
          </w:tcPr>
          <w:p w:rsidR="006E2305" w:rsidRPr="00823F9F" w:rsidRDefault="006E2305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E2305" w:rsidRPr="006E2305" w:rsidTr="00B67390">
        <w:trPr>
          <w:trHeight w:val="567"/>
        </w:trPr>
        <w:tc>
          <w:tcPr>
            <w:tcW w:w="2547" w:type="dxa"/>
            <w:vAlign w:val="center"/>
          </w:tcPr>
          <w:p w:rsidR="006E2305" w:rsidRDefault="006E2305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附属璧山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医院</w:t>
            </w:r>
          </w:p>
        </w:tc>
        <w:tc>
          <w:tcPr>
            <w:tcW w:w="2815" w:type="dxa"/>
            <w:vAlign w:val="center"/>
          </w:tcPr>
          <w:p w:rsidR="006E2305" w:rsidRPr="00823F9F" w:rsidRDefault="00B67390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2934" w:type="dxa"/>
            <w:vAlign w:val="center"/>
          </w:tcPr>
          <w:p w:rsidR="006E2305" w:rsidRPr="00823F9F" w:rsidRDefault="006E2305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E2305" w:rsidRPr="006E2305" w:rsidTr="00B67390">
        <w:trPr>
          <w:trHeight w:val="567"/>
        </w:trPr>
        <w:tc>
          <w:tcPr>
            <w:tcW w:w="2547" w:type="dxa"/>
            <w:vAlign w:val="center"/>
          </w:tcPr>
          <w:p w:rsidR="006E2305" w:rsidRDefault="006E2305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附属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巴南医院</w:t>
            </w:r>
          </w:p>
        </w:tc>
        <w:tc>
          <w:tcPr>
            <w:tcW w:w="2815" w:type="dxa"/>
            <w:vAlign w:val="center"/>
          </w:tcPr>
          <w:p w:rsidR="006E2305" w:rsidRPr="00823F9F" w:rsidRDefault="00B67390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934" w:type="dxa"/>
            <w:vAlign w:val="center"/>
          </w:tcPr>
          <w:p w:rsidR="006E2305" w:rsidRPr="00823F9F" w:rsidRDefault="006E2305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E2305" w:rsidRPr="006E2305" w:rsidTr="00B67390">
        <w:trPr>
          <w:trHeight w:val="567"/>
        </w:trPr>
        <w:tc>
          <w:tcPr>
            <w:tcW w:w="2547" w:type="dxa"/>
            <w:vAlign w:val="center"/>
          </w:tcPr>
          <w:p w:rsidR="006E2305" w:rsidRDefault="006E2305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附属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妇女儿童医院</w:t>
            </w:r>
          </w:p>
        </w:tc>
        <w:tc>
          <w:tcPr>
            <w:tcW w:w="2815" w:type="dxa"/>
            <w:vAlign w:val="center"/>
          </w:tcPr>
          <w:p w:rsidR="006E2305" w:rsidRPr="00823F9F" w:rsidRDefault="00B67390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2934" w:type="dxa"/>
            <w:vAlign w:val="center"/>
          </w:tcPr>
          <w:p w:rsidR="006E2305" w:rsidRPr="00823F9F" w:rsidRDefault="006E2305" w:rsidP="006E230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</w:tbl>
    <w:p w:rsidR="00253A5B" w:rsidRPr="00823F9F" w:rsidRDefault="00253A5B">
      <w:pPr>
        <w:rPr>
          <w:sz w:val="24"/>
          <w:szCs w:val="24"/>
        </w:rPr>
      </w:pPr>
    </w:p>
    <w:p w:rsidR="00657555" w:rsidRPr="00823F9F" w:rsidRDefault="00657555">
      <w:pPr>
        <w:rPr>
          <w:sz w:val="24"/>
          <w:szCs w:val="24"/>
        </w:rPr>
      </w:pPr>
    </w:p>
    <w:p w:rsidR="00B365FF" w:rsidRDefault="00B365FF" w:rsidP="00053C47">
      <w:r>
        <w:rPr>
          <w:rFonts w:hint="eastAsia"/>
        </w:rPr>
        <w:t>温馨提醒</w:t>
      </w:r>
      <w:r>
        <w:t>：</w:t>
      </w:r>
      <w:r w:rsidR="009E4A63">
        <w:rPr>
          <w:rFonts w:hint="eastAsia"/>
        </w:rPr>
        <w:t>请各院系管理人员负责组织本院系参会</w:t>
      </w:r>
      <w:r w:rsidR="006E2305">
        <w:rPr>
          <w:rFonts w:hint="eastAsia"/>
        </w:rPr>
        <w:t>教师和</w:t>
      </w:r>
      <w:r w:rsidR="006E2305">
        <w:t>导师</w:t>
      </w:r>
      <w:r w:rsidR="009E4A63">
        <w:rPr>
          <w:rFonts w:hint="eastAsia"/>
        </w:rPr>
        <w:t>，提前</w:t>
      </w:r>
      <w:r w:rsidR="006E2305">
        <w:rPr>
          <w:rFonts w:hint="eastAsia"/>
        </w:rPr>
        <w:t>1</w:t>
      </w:r>
      <w:r w:rsidR="006E2305">
        <w:t>0</w:t>
      </w:r>
      <w:r w:rsidR="006E2305">
        <w:rPr>
          <w:rFonts w:hint="eastAsia"/>
        </w:rPr>
        <w:t>分钟</w:t>
      </w:r>
      <w:r w:rsidR="009E4A63">
        <w:rPr>
          <w:rFonts w:hint="eastAsia"/>
        </w:rPr>
        <w:t>到达会场</w:t>
      </w:r>
      <w:r w:rsidR="00053C47">
        <w:rPr>
          <w:rFonts w:hint="eastAsia"/>
        </w:rPr>
        <w:t>。</w:t>
      </w:r>
    </w:p>
    <w:sectPr w:rsidR="00B36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3D" w:rsidRDefault="0081223D" w:rsidP="00AC28AD">
      <w:r>
        <w:separator/>
      </w:r>
    </w:p>
  </w:endnote>
  <w:endnote w:type="continuationSeparator" w:id="0">
    <w:p w:rsidR="0081223D" w:rsidRDefault="0081223D" w:rsidP="00AC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3D" w:rsidRDefault="0081223D" w:rsidP="00AC28AD">
      <w:r>
        <w:separator/>
      </w:r>
    </w:p>
  </w:footnote>
  <w:footnote w:type="continuationSeparator" w:id="0">
    <w:p w:rsidR="0081223D" w:rsidRDefault="0081223D" w:rsidP="00AC2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04863"/>
    <w:multiLevelType w:val="singleLevel"/>
    <w:tmpl w:val="1B50486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88"/>
    <w:rsid w:val="000079A7"/>
    <w:rsid w:val="00011129"/>
    <w:rsid w:val="00034045"/>
    <w:rsid w:val="00053C47"/>
    <w:rsid w:val="00063B0A"/>
    <w:rsid w:val="000C6864"/>
    <w:rsid w:val="000F7749"/>
    <w:rsid w:val="001230AD"/>
    <w:rsid w:val="001D4F64"/>
    <w:rsid w:val="00253A5B"/>
    <w:rsid w:val="002C0FAD"/>
    <w:rsid w:val="002E2EF8"/>
    <w:rsid w:val="00340A06"/>
    <w:rsid w:val="003B6588"/>
    <w:rsid w:val="00486FC4"/>
    <w:rsid w:val="004C1268"/>
    <w:rsid w:val="004D268D"/>
    <w:rsid w:val="004F6548"/>
    <w:rsid w:val="00514A44"/>
    <w:rsid w:val="0062174C"/>
    <w:rsid w:val="00627E0E"/>
    <w:rsid w:val="00657555"/>
    <w:rsid w:val="00657D17"/>
    <w:rsid w:val="006E2305"/>
    <w:rsid w:val="007172E6"/>
    <w:rsid w:val="00796104"/>
    <w:rsid w:val="0081223D"/>
    <w:rsid w:val="00823F9F"/>
    <w:rsid w:val="00832144"/>
    <w:rsid w:val="00836684"/>
    <w:rsid w:val="00847E30"/>
    <w:rsid w:val="008B12D6"/>
    <w:rsid w:val="008B760A"/>
    <w:rsid w:val="008F64F3"/>
    <w:rsid w:val="009E4A63"/>
    <w:rsid w:val="009F25E4"/>
    <w:rsid w:val="00A00D34"/>
    <w:rsid w:val="00A138A6"/>
    <w:rsid w:val="00A570BB"/>
    <w:rsid w:val="00AC0F9D"/>
    <w:rsid w:val="00AC28AD"/>
    <w:rsid w:val="00B365FF"/>
    <w:rsid w:val="00B63502"/>
    <w:rsid w:val="00B67390"/>
    <w:rsid w:val="00C013FC"/>
    <w:rsid w:val="00C15AB4"/>
    <w:rsid w:val="00C5241C"/>
    <w:rsid w:val="00CD2C28"/>
    <w:rsid w:val="00CF3F59"/>
    <w:rsid w:val="00D26E4A"/>
    <w:rsid w:val="00DA6B2D"/>
    <w:rsid w:val="00DB2C9A"/>
    <w:rsid w:val="00DF7F84"/>
    <w:rsid w:val="00E132AD"/>
    <w:rsid w:val="00E51140"/>
    <w:rsid w:val="00E700D4"/>
    <w:rsid w:val="00E74CEE"/>
    <w:rsid w:val="00F31BB6"/>
    <w:rsid w:val="00FD6FF9"/>
    <w:rsid w:val="05BA737F"/>
    <w:rsid w:val="27ED01C9"/>
    <w:rsid w:val="2B7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688CDA-3CEA-4205-846D-8C985176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14A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4A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Microsoft 帐户</cp:lastModifiedBy>
  <cp:revision>3</cp:revision>
  <cp:lastPrinted>2021-06-29T03:44:00Z</cp:lastPrinted>
  <dcterms:created xsi:type="dcterms:W3CDTF">2023-08-29T03:30:00Z</dcterms:created>
  <dcterms:modified xsi:type="dcterms:W3CDTF">2023-08-29T06:09:00Z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