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32"/>
          <w:lang w:val="en-US" w:eastAsia="zh-CN"/>
        </w:rPr>
        <w:t>重庆爱尔</w:t>
      </w:r>
      <w:r>
        <w:rPr>
          <w:b/>
          <w:sz w:val="32"/>
        </w:rPr>
        <w:t>招聘简章</w:t>
      </w:r>
    </w:p>
    <w:p>
      <w:pPr>
        <w:rPr>
          <w:sz w:val="24"/>
        </w:rPr>
      </w:pPr>
      <w:r>
        <w:rPr>
          <w:rFonts w:hint="eastAsia"/>
          <w:b/>
          <w:sz w:val="32"/>
          <w:szCs w:val="32"/>
          <w:lang w:val="en-US" w:eastAsia="zh-CN"/>
        </w:rPr>
        <w:t>集团</w:t>
      </w:r>
      <w:r>
        <w:rPr>
          <w:rFonts w:hint="eastAsia"/>
          <w:b/>
          <w:sz w:val="32"/>
          <w:szCs w:val="32"/>
        </w:rPr>
        <w:t>简介：</w:t>
      </w:r>
      <w:r>
        <w:rPr>
          <w:rFonts w:hint="eastAsia"/>
          <w:b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/>
        <w:textAlignment w:val="auto"/>
        <w:rPr>
          <w:rFonts w:hint="eastAsia"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爱尔眼科医院集团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全球规模领先的眼科医院集团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中国第一家IPO上市的医疗机构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中国唯一“中国驰名商标”眼科医院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全球590余家眼科专业服务机构</w:t>
      </w:r>
    </w:p>
    <w:p>
      <w:pPr>
        <w:rPr>
          <w:sz w:val="24"/>
        </w:rPr>
      </w:pPr>
      <w:r>
        <w:rPr>
          <w:rFonts w:hint="eastAsia"/>
          <w:b/>
          <w:sz w:val="32"/>
          <w:szCs w:val="32"/>
          <w:lang w:val="en-US" w:eastAsia="zh-CN"/>
        </w:rPr>
        <w:t>公司</w:t>
      </w:r>
      <w:r>
        <w:rPr>
          <w:rFonts w:hint="eastAsia"/>
          <w:b/>
          <w:sz w:val="32"/>
          <w:szCs w:val="32"/>
        </w:rPr>
        <w:t>简介：</w:t>
      </w:r>
      <w:r>
        <w:rPr>
          <w:rFonts w:hint="eastAsia"/>
          <w:b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b/>
          <w:bCs/>
          <w:sz w:val="32"/>
          <w:szCs w:val="32"/>
        </w:rPr>
        <w:t>重庆爱尔眼科医院</w:t>
      </w:r>
      <w:r>
        <w:rPr>
          <w:rFonts w:hint="eastAsia" w:cs="Arial" w:asciiTheme="minorEastAsia" w:hAnsiTheme="minorEastAsia" w:eastAsiaTheme="minorEastAsia"/>
          <w:sz w:val="32"/>
          <w:szCs w:val="32"/>
        </w:rPr>
        <w:t>于2006年7月成立，位于重庆市江北区华新街华唐路2号（农垦大厦），建筑面积约2.3万平米。拥有100余间检查室、有洁净层流手术室和普通手术室共计18间、210张住院病床，设置电教室、图书室、学术会议厅等现代化教学科研设施。开设屈光手术、白内障、青光眼、眼底病、角膜病、医疗美容、泪道疾病、综合眼病、小儿眼科、医学验光配镜等共12大专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cs="Arial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default" w:cs="Arial" w:asciiTheme="minorEastAsia" w:hAnsiTheme="minorEastAsia" w:eastAsiaTheme="minorEastAsia"/>
          <w:b/>
          <w:bCs/>
          <w:sz w:val="32"/>
          <w:szCs w:val="32"/>
          <w:lang w:val="en-US" w:eastAsia="zh-CN"/>
        </w:rPr>
        <w:t>重庆爱尔儿童眼科医院</w:t>
      </w:r>
      <w:r>
        <w:rPr>
          <w:rFonts w:hint="default" w:cs="Arial" w:asciiTheme="minorEastAsia" w:hAnsiTheme="minorEastAsia" w:eastAsiaTheme="minorEastAsia"/>
          <w:sz w:val="32"/>
          <w:szCs w:val="32"/>
          <w:lang w:val="en-US" w:eastAsia="zh-CN"/>
        </w:rPr>
        <w:t>是爱尔眼科医院集团在中国开设的首家现代化专业儿童眼科医院，地址位于重庆市江北区建新南路11号，总建筑面积8000平米，设置床位50张，为0-18岁儿童提供专业温馨的眼科医疗服务。医院开设有近视防控科、眼表及角膜科、眼底病科、斜弱视及小儿眼科、泪道整形科、视光科 六大专科门诊，诊疗范围涵盖各种儿童眼病，包括先天遗传性眼病</w:t>
      </w:r>
      <w:r>
        <w:rPr>
          <w:rFonts w:hint="eastAsia" w:cs="Arial" w:asciiTheme="minorEastAsia" w:hAnsiTheme="minorEastAsia"/>
          <w:sz w:val="32"/>
          <w:szCs w:val="32"/>
          <w:lang w:val="en-US" w:eastAsia="zh-CN"/>
        </w:rPr>
        <w:t>，</w:t>
      </w:r>
      <w:r>
        <w:rPr>
          <w:rFonts w:hint="default" w:cs="Arial" w:asciiTheme="minorEastAsia" w:hAnsiTheme="minorEastAsia" w:eastAsiaTheme="minorEastAsia"/>
          <w:sz w:val="32"/>
          <w:szCs w:val="32"/>
          <w:lang w:val="en-US" w:eastAsia="zh-CN"/>
        </w:rPr>
        <w:t>肩负着儿童眼健康科普教育的重任。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cs="Arial" w:asciiTheme="minorEastAsia" w:hAnsiTheme="minorEastAsia"/>
          <w:sz w:val="32"/>
          <w:szCs w:val="32"/>
          <w:lang w:eastAsia="zh-CN"/>
        </w:rPr>
      </w:pPr>
      <w:r>
        <w:rPr>
          <w:rFonts w:hint="eastAsia" w:cs="Arial" w:asciiTheme="minorEastAsia" w:hAnsiTheme="minorEastAsia"/>
          <w:sz w:val="32"/>
          <w:szCs w:val="32"/>
          <w:lang w:val="en-US" w:eastAsia="zh-CN"/>
        </w:rPr>
        <w:t>重庆爱尔及重庆爱尔儿童眼科医院均</w:t>
      </w:r>
      <w:r>
        <w:rPr>
          <w:rFonts w:hint="eastAsia" w:cs="Arial" w:asciiTheme="minorEastAsia" w:hAnsiTheme="minorEastAsia" w:eastAsiaTheme="minorEastAsia"/>
          <w:sz w:val="32"/>
          <w:szCs w:val="32"/>
        </w:rPr>
        <w:t>云集了一批颇具影响力的教授、博士生导师、硕士生导师、主任医师、副主任医师以及临床经验丰富的核心医师，并引进和吸收国际同步的眼科技术与医疗管理理念，以专业化、规模化、科学化为发展战略，推动西南地区眼科医疗事业的发展</w:t>
      </w:r>
      <w:r>
        <w:rPr>
          <w:rFonts w:hint="eastAsia" w:cs="Arial" w:asciiTheme="minorEastAsia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cs="Arial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"/>
        <w:textAlignment w:val="auto"/>
        <w:rPr>
          <w:rFonts w:hint="eastAsia" w:ascii="宋体" w:hAnsi="宋体" w:cs="方正仿宋_GBK"/>
          <w:b/>
          <w:bCs/>
          <w:sz w:val="32"/>
          <w:szCs w:val="32"/>
        </w:rPr>
      </w:pPr>
      <w:r>
        <w:rPr>
          <w:rFonts w:hint="eastAsia" w:ascii="宋体" w:hAnsi="宋体" w:cs="方正仿宋_GBK"/>
          <w:b/>
          <w:bCs/>
          <w:sz w:val="32"/>
          <w:szCs w:val="32"/>
        </w:rPr>
        <w:t>医院地址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"/>
        <w:textAlignment w:val="auto"/>
        <w:rPr>
          <w:rFonts w:hint="eastAsia" w:ascii="宋体" w:hAnsi="宋体" w:cs="方正仿宋_GBK"/>
          <w:bCs/>
          <w:sz w:val="32"/>
          <w:szCs w:val="32"/>
        </w:rPr>
      </w:pPr>
      <w:r>
        <w:rPr>
          <w:rFonts w:hint="eastAsia" w:ascii="宋体" w:hAnsi="宋体" w:cs="方正仿宋_GBK"/>
          <w:bCs/>
          <w:sz w:val="32"/>
          <w:szCs w:val="32"/>
          <w:lang w:val="en-US" w:eastAsia="zh-CN"/>
        </w:rPr>
        <w:t>1、</w:t>
      </w:r>
      <w:r>
        <w:rPr>
          <w:rFonts w:hint="eastAsia" w:ascii="宋体" w:hAnsi="宋体" w:cs="方正仿宋_GBK"/>
          <w:bCs/>
          <w:sz w:val="32"/>
          <w:szCs w:val="32"/>
        </w:rPr>
        <w:t>重庆爱尔眼科医院：重庆市江北区华唐路2号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"/>
        <w:textAlignment w:val="auto"/>
        <w:rPr>
          <w:rFonts w:hint="eastAsia" w:ascii="宋体" w:hAnsi="宋体" w:cs="方正仿宋_GBK"/>
          <w:bCs/>
          <w:sz w:val="32"/>
          <w:szCs w:val="32"/>
        </w:rPr>
      </w:pPr>
      <w:r>
        <w:rPr>
          <w:rFonts w:hint="eastAsia" w:ascii="宋体" w:hAnsi="宋体" w:cs="方正仿宋_GBK"/>
          <w:bCs/>
          <w:sz w:val="32"/>
          <w:szCs w:val="32"/>
          <w:lang w:val="en-US" w:eastAsia="zh-CN"/>
        </w:rPr>
        <w:t>2、</w:t>
      </w:r>
      <w:r>
        <w:rPr>
          <w:rFonts w:hint="eastAsia" w:ascii="宋体" w:hAnsi="宋体" w:cs="方正仿宋_GBK"/>
          <w:bCs/>
          <w:sz w:val="32"/>
          <w:szCs w:val="32"/>
        </w:rPr>
        <w:t>重庆爱尔儿童眼科医院：重庆市江北区建新南路11号附1至11号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"/>
        <w:textAlignment w:val="auto"/>
        <w:rPr>
          <w:rFonts w:hint="eastAsia" w:ascii="宋体" w:hAnsi="宋体" w:cs="方正仿宋_GBK"/>
          <w:bCs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岗位介绍</w:t>
      </w:r>
    </w:p>
    <w:p>
      <w:pPr>
        <w:pStyle w:val="4"/>
        <w:spacing w:before="75" w:beforeAutospacing="0" w:after="75" w:afterAutospacing="0" w:line="420" w:lineRule="atLeast"/>
        <w:rPr>
          <w:rFonts w:hint="eastAsia" w:cs="Arial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cs="Arial" w:asciiTheme="minorEastAsia" w:hAnsiTheme="minorEastAsia" w:eastAsiaTheme="minorEastAsia"/>
          <w:b/>
          <w:bCs/>
          <w:sz w:val="32"/>
          <w:szCs w:val="32"/>
        </w:rPr>
        <w:t>一、眼科医生</w:t>
      </w:r>
      <w:r>
        <w:rPr>
          <w:rFonts w:hint="eastAsia" w:cs="Arial" w:asciiTheme="minorEastAsia" w:hAnsiTheme="minorEastAsia" w:eastAsia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cs="Arial" w:asciiTheme="minorEastAsia" w:hAnsiTheme="minorEastAsia" w:eastAsiaTheme="minorEastAsia"/>
          <w:b/>
          <w:bCs/>
          <w:sz w:val="32"/>
          <w:szCs w:val="32"/>
          <w:lang w:val="en-US" w:eastAsia="zh-CN"/>
        </w:rPr>
        <w:t>人数不限</w:t>
      </w:r>
      <w:r>
        <w:rPr>
          <w:rFonts w:hint="eastAsia" w:cs="Arial" w:asciiTheme="minorEastAsia" w:hAnsiTheme="minorEastAsia" w:eastAsiaTheme="minorEastAsia"/>
          <w:b/>
          <w:bCs/>
          <w:sz w:val="32"/>
          <w:szCs w:val="32"/>
          <w:lang w:eastAsia="zh-CN"/>
        </w:rPr>
        <w:t>）</w:t>
      </w:r>
    </w:p>
    <w:p>
      <w:pPr>
        <w:pStyle w:val="4"/>
        <w:spacing w:before="75" w:beforeAutospacing="0" w:after="75" w:afterAutospacing="0" w:line="420" w:lineRule="atLeast"/>
        <w:rPr>
          <w:rFonts w:hint="eastAsia"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  <w:lang w:val="en-US" w:eastAsia="zh-CN"/>
        </w:rPr>
        <w:t>薪酬：9</w:t>
      </w:r>
      <w:r>
        <w:rPr>
          <w:rFonts w:hint="eastAsia" w:cs="Arial" w:asciiTheme="minorEastAsia" w:hAnsiTheme="minorEastAsia" w:eastAsiaTheme="minorEastAsia"/>
          <w:sz w:val="32"/>
          <w:szCs w:val="32"/>
        </w:rPr>
        <w:t>k-12k</w:t>
      </w:r>
    </w:p>
    <w:p>
      <w:pPr>
        <w:pStyle w:val="4"/>
        <w:spacing w:before="75" w:beforeAutospacing="0" w:after="75" w:afterAutospacing="0" w:line="420" w:lineRule="atLeast"/>
        <w:ind w:firstLine="1600" w:firstLineChars="500"/>
        <w:rPr>
          <w:rFonts w:hint="default" w:cs="Arial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Arial" w:asciiTheme="minorEastAsia" w:hAnsiTheme="minorEastAsia" w:eastAsiaTheme="minorEastAsia"/>
          <w:sz w:val="32"/>
          <w:szCs w:val="32"/>
          <w:lang w:eastAsia="zh-CN"/>
        </w:rPr>
        <w:t>工作地点：</w:t>
      </w:r>
      <w:r>
        <w:rPr>
          <w:rFonts w:hint="eastAsia" w:cs="Arial" w:asciiTheme="minorEastAsia" w:hAnsiTheme="minorEastAsia" w:eastAsiaTheme="minorEastAsia"/>
          <w:sz w:val="32"/>
          <w:szCs w:val="32"/>
        </w:rPr>
        <w:t>重庆江北</w:t>
      </w:r>
      <w:r>
        <w:rPr>
          <w:rFonts w:hint="eastAsia" w:cs="Arial" w:asciiTheme="minorEastAsia" w:hAnsiTheme="minorEastAsia" w:eastAsiaTheme="minorEastAsia"/>
          <w:sz w:val="32"/>
          <w:szCs w:val="32"/>
          <w:lang w:val="en-US" w:eastAsia="zh-CN"/>
        </w:rPr>
        <w:t>华新街、重庆江北观音桥</w:t>
      </w:r>
    </w:p>
    <w:p>
      <w:pPr>
        <w:pStyle w:val="4"/>
        <w:spacing w:before="75" w:beforeAutospacing="0" w:after="75" w:afterAutospacing="0" w:line="420" w:lineRule="atLeast"/>
        <w:rPr>
          <w:rFonts w:cs="Arial" w:asciiTheme="minorEastAsia" w:hAnsiTheme="minorEastAsia" w:eastAsiaTheme="minorEastAsia"/>
          <w:sz w:val="32"/>
          <w:szCs w:val="32"/>
        </w:rPr>
      </w:pPr>
      <w:r>
        <w:rPr>
          <w:rStyle w:val="7"/>
          <w:rFonts w:hint="eastAsia" w:cs="Arial" w:asciiTheme="minorEastAsia" w:hAnsiTheme="minorEastAsia" w:eastAsiaTheme="minorEastAsia"/>
          <w:sz w:val="32"/>
          <w:szCs w:val="32"/>
        </w:rPr>
        <w:t>需求</w:t>
      </w:r>
      <w:r>
        <w:rPr>
          <w:rStyle w:val="7"/>
          <w:rFonts w:hint="eastAsia" w:cs="Arial" w:asciiTheme="minorEastAsia" w:hAnsiTheme="minorEastAsia" w:eastAsiaTheme="minorEastAsia"/>
          <w:sz w:val="32"/>
          <w:szCs w:val="32"/>
          <w:lang w:eastAsia="zh-CN"/>
        </w:rPr>
        <w:t>学历</w:t>
      </w:r>
      <w:r>
        <w:rPr>
          <w:rStyle w:val="7"/>
          <w:rFonts w:hint="eastAsia" w:cs="Arial" w:asciiTheme="minorEastAsia" w:hAnsiTheme="minorEastAsia" w:eastAsiaTheme="minorEastAsia"/>
          <w:sz w:val="32"/>
          <w:szCs w:val="32"/>
          <w:lang w:val="en-US" w:eastAsia="zh-CN"/>
        </w:rPr>
        <w:t>/</w:t>
      </w:r>
      <w:r>
        <w:rPr>
          <w:rStyle w:val="7"/>
          <w:rFonts w:hint="eastAsia" w:cs="Arial" w:asciiTheme="minorEastAsia" w:hAnsiTheme="minorEastAsia" w:eastAsiaTheme="minorEastAsia"/>
          <w:sz w:val="32"/>
          <w:szCs w:val="32"/>
        </w:rPr>
        <w:t>专业：</w:t>
      </w:r>
    </w:p>
    <w:p>
      <w:pPr>
        <w:pStyle w:val="4"/>
        <w:spacing w:before="75" w:beforeAutospacing="0" w:after="75" w:afterAutospacing="0" w:line="420" w:lineRule="atLeast"/>
        <w:rPr>
          <w:rFonts w:hint="eastAsia" w:cs="Arial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Arial" w:asciiTheme="minorEastAsia" w:hAnsiTheme="minorEastAsia" w:eastAsiaTheme="minorEastAsia"/>
          <w:sz w:val="32"/>
          <w:szCs w:val="32"/>
          <w:lang w:val="en-US" w:eastAsia="zh-CN"/>
        </w:rPr>
        <w:t>硕士</w:t>
      </w:r>
      <w:r>
        <w:rPr>
          <w:rFonts w:hint="eastAsia" w:cs="Arial" w:asciiTheme="minorEastAsia" w:hAnsiTheme="minorEastAsia" w:eastAsiaTheme="minorEastAsia"/>
          <w:sz w:val="32"/>
          <w:szCs w:val="32"/>
        </w:rPr>
        <w:t>及以上</w:t>
      </w:r>
      <w:r>
        <w:rPr>
          <w:rFonts w:hint="eastAsia" w:cs="Arial" w:asciiTheme="minorEastAsia" w:hAnsiTheme="minorEastAsia" w:eastAsiaTheme="minorEastAsia"/>
          <w:sz w:val="32"/>
          <w:szCs w:val="32"/>
          <w:lang w:eastAsia="zh-CN"/>
        </w:rPr>
        <w:t>学历</w:t>
      </w:r>
    </w:p>
    <w:p>
      <w:pPr>
        <w:pStyle w:val="4"/>
        <w:spacing w:before="75" w:beforeAutospacing="0" w:after="75" w:afterAutospacing="0" w:line="420" w:lineRule="atLeast"/>
        <w:rPr>
          <w:rFonts w:hint="eastAsia" w:cs="Arial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眼科学</w:t>
      </w:r>
      <w:r>
        <w:rPr>
          <w:rFonts w:hint="eastAsia" w:cs="Arial" w:asciiTheme="minorEastAsia" w:hAnsiTheme="minorEastAsia" w:eastAsiaTheme="minorEastAsia"/>
          <w:sz w:val="32"/>
          <w:szCs w:val="32"/>
          <w:lang w:eastAsia="zh-CN"/>
        </w:rPr>
        <w:t>专业</w:t>
      </w:r>
    </w:p>
    <w:p>
      <w:pPr>
        <w:pStyle w:val="4"/>
        <w:spacing w:before="75" w:beforeAutospacing="0" w:after="75" w:afterAutospacing="0" w:line="420" w:lineRule="atLeast"/>
        <w:rPr>
          <w:rFonts w:cs="Arial" w:asciiTheme="minorEastAsia" w:hAnsiTheme="minorEastAsia" w:eastAsiaTheme="minorEastAsia"/>
          <w:sz w:val="32"/>
          <w:szCs w:val="32"/>
        </w:rPr>
      </w:pPr>
      <w:r>
        <w:rPr>
          <w:rStyle w:val="7"/>
          <w:rFonts w:cs="Arial" w:asciiTheme="minorEastAsia" w:hAnsiTheme="minorEastAsia" w:eastAsiaTheme="minorEastAsia"/>
          <w:sz w:val="32"/>
          <w:szCs w:val="32"/>
        </w:rPr>
        <w:t>岗位职责：</w:t>
      </w:r>
    </w:p>
    <w:p>
      <w:pPr>
        <w:pStyle w:val="4"/>
        <w:spacing w:before="75" w:beforeAutospacing="0" w:after="75" w:afterAutospacing="0" w:line="420" w:lineRule="atLeast"/>
        <w:rPr>
          <w:rFonts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1、在科室上级领导下，负责本科一定范围的医疗、教学、科研、预防工作；</w:t>
      </w:r>
    </w:p>
    <w:p>
      <w:pPr>
        <w:pStyle w:val="4"/>
        <w:spacing w:before="75" w:beforeAutospacing="0" w:after="75" w:afterAutospacing="0"/>
        <w:rPr>
          <w:rFonts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2、组织本科(组)医师学习和运用国内外先进医学科学技术，开展新技术、新疗法，进行科研工作，做好资料积累，及时总结经验；</w:t>
      </w:r>
    </w:p>
    <w:p>
      <w:pPr>
        <w:pStyle w:val="4"/>
        <w:spacing w:before="75" w:beforeAutospacing="0" w:after="75" w:afterAutospacing="0"/>
        <w:rPr>
          <w:rFonts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3、担任临床教学，指导进修、实习医师工作，按时完成教学计划，对进修学习医师进行阶段小结及结束总结。</w:t>
      </w:r>
    </w:p>
    <w:p>
      <w:pPr>
        <w:pStyle w:val="4"/>
        <w:spacing w:before="75" w:beforeAutospacing="0" w:after="75" w:afterAutospacing="0"/>
        <w:rPr>
          <w:rFonts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4、按排班开展医疗、教学、科研、预防工作；</w:t>
      </w:r>
    </w:p>
    <w:p>
      <w:pPr>
        <w:pStyle w:val="4"/>
        <w:spacing w:before="75" w:beforeAutospacing="0" w:after="75" w:afterAutospacing="0"/>
        <w:rPr>
          <w:rFonts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5、参与和指导住院医师进行诊断、治疗及特殊诊疗操作；</w:t>
      </w:r>
    </w:p>
    <w:p>
      <w:pPr>
        <w:pStyle w:val="4"/>
        <w:spacing w:before="75" w:beforeAutospacing="0" w:after="75" w:afterAutospacing="0"/>
        <w:rPr>
          <w:rFonts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6、按时查房；</w:t>
      </w:r>
    </w:p>
    <w:p>
      <w:pPr>
        <w:pStyle w:val="4"/>
        <w:spacing w:before="75" w:beforeAutospacing="0" w:after="75" w:afterAutospacing="0"/>
        <w:rPr>
          <w:rFonts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7、按照安排参加医院和集团内部的学术交流、会诊活动；</w:t>
      </w:r>
    </w:p>
    <w:p>
      <w:pPr>
        <w:pStyle w:val="4"/>
        <w:spacing w:before="75" w:beforeAutospacing="0" w:after="75" w:afterAutospacing="0"/>
        <w:rPr>
          <w:rFonts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8、积极协助上级做好本科室的医疗工作，努力提高自己专业领域的诊断医疗水平；</w:t>
      </w:r>
    </w:p>
    <w:p>
      <w:pPr>
        <w:pStyle w:val="4"/>
        <w:spacing w:before="75" w:beforeAutospacing="0" w:after="75" w:afterAutospacing="0"/>
        <w:rPr>
          <w:rFonts w:hint="eastAsia" w:cs="Arial" w:asciiTheme="minorEastAsia" w:hAnsiTheme="minorEastAsia" w:eastAsiaTheme="minorEastAsia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sz w:val="32"/>
          <w:szCs w:val="32"/>
        </w:rPr>
        <w:t>9、上级安排的其他工作。</w:t>
      </w:r>
    </w:p>
    <w:p>
      <w:pPr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福利待遇：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基本年薪+特别奖金+绩效奖金，五险一金，上五休二，带薪年假，节日福利，生日福利，高温补贴，旅游计划，科研资助，婚育福利，午餐补助，“合伙人”股份，股权激励等</w:t>
      </w:r>
      <w:r>
        <w:rPr>
          <w:rFonts w:asciiTheme="minorEastAsia" w:hAnsiTheme="minorEastAsia"/>
          <w:sz w:val="32"/>
          <w:szCs w:val="32"/>
        </w:rPr>
        <w:t>…</w:t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联系方式：</w:t>
      </w:r>
    </w:p>
    <w:p>
      <w:pPr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联系人：李</w:t>
      </w:r>
      <w:r>
        <w:rPr>
          <w:rFonts w:hint="eastAsia" w:asciiTheme="minorEastAsia" w:hAnsiTheme="minorEastAsia"/>
          <w:sz w:val="32"/>
          <w:szCs w:val="32"/>
          <w:lang w:eastAsia="zh-CN"/>
        </w:rPr>
        <w:t>老师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联系电话：023-61757666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联系邮箱：lirongqi@aierchina.com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联系地址：重庆市江北区华新街华唐路2号农垦大厦9楼907人力资源部</w:t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585"/>
    <w:multiLevelType w:val="multilevel"/>
    <w:tmpl w:val="4AC5358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1711427A"/>
    <w:rsid w:val="327B01C5"/>
    <w:rsid w:val="3E971E33"/>
    <w:rsid w:val="646E5ABA"/>
    <w:rsid w:val="6B0751C8"/>
    <w:rsid w:val="73EA70F8"/>
    <w:rsid w:val="7C8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7</TotalTime>
  <ScaleCrop>false</ScaleCrop>
  <LinksUpToDate>false</LinksUpToDate>
  <CharactersWithSpaces>472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依之*夜</cp:lastModifiedBy>
  <dcterms:modified xsi:type="dcterms:W3CDTF">2020-11-25T03:25:17Z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